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A0" w:rsidRPr="00B9265D" w:rsidRDefault="004A0DA0" w:rsidP="004A0D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65D">
        <w:rPr>
          <w:rFonts w:ascii="Times New Roman" w:hAnsi="Times New Roman" w:cs="Times New Roman"/>
          <w:b/>
          <w:sz w:val="24"/>
          <w:szCs w:val="24"/>
        </w:rPr>
        <w:t>Freedom Area High School</w:t>
      </w:r>
    </w:p>
    <w:p w:rsidR="00101E2E" w:rsidRPr="00B9265D" w:rsidRDefault="004A0DA0" w:rsidP="00CD47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65D">
        <w:rPr>
          <w:rFonts w:ascii="Times New Roman" w:hAnsi="Times New Roman" w:cs="Times New Roman"/>
          <w:b/>
          <w:sz w:val="24"/>
          <w:szCs w:val="24"/>
        </w:rPr>
        <w:t>Profile of Graduates</w:t>
      </w:r>
    </w:p>
    <w:p w:rsidR="0090477A" w:rsidRPr="0090477A" w:rsidRDefault="0090477A" w:rsidP="00CD479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7074" w:rsidRPr="0090477A" w:rsidRDefault="00101E2E" w:rsidP="00101E2E">
      <w:pPr>
        <w:pStyle w:val="ListParagraph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b/>
          <w:sz w:val="20"/>
          <w:szCs w:val="20"/>
          <w:u w:val="single"/>
        </w:rPr>
        <w:t>Collaboration</w:t>
      </w:r>
      <w:r w:rsidRPr="0090477A">
        <w:rPr>
          <w:rFonts w:ascii="Times New Roman" w:hAnsi="Times New Roman" w:cs="Times New Roman"/>
          <w:sz w:val="20"/>
          <w:szCs w:val="20"/>
        </w:rPr>
        <w:t xml:space="preserve">: Teachers are facilitating the learning as students each have specific roles which are interdependent amongst each other to accomplish the learning outcome.  </w:t>
      </w:r>
    </w:p>
    <w:p w:rsidR="00101E2E" w:rsidRPr="0090477A" w:rsidRDefault="00101E2E" w:rsidP="00347074">
      <w:pPr>
        <w:pStyle w:val="ListParagraph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 xml:space="preserve">Upon </w:t>
      </w:r>
      <w:r w:rsidR="00806512" w:rsidRPr="0090477A">
        <w:rPr>
          <w:rFonts w:ascii="Times New Roman" w:hAnsi="Times New Roman" w:cs="Times New Roman"/>
          <w:sz w:val="20"/>
          <w:szCs w:val="20"/>
        </w:rPr>
        <w:t>graduation, students will be able to:</w:t>
      </w:r>
    </w:p>
    <w:p w:rsidR="00806512" w:rsidRPr="0090477A" w:rsidRDefault="00CB4380" w:rsidP="002D6DBF">
      <w:pPr>
        <w:pStyle w:val="ListParagraph"/>
        <w:numPr>
          <w:ilvl w:val="2"/>
          <w:numId w:val="2"/>
        </w:numPr>
        <w:spacing w:line="240" w:lineRule="auto"/>
        <w:ind w:left="810" w:hanging="4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Exhibit</w:t>
      </w:r>
      <w:r w:rsidR="00806512" w:rsidRPr="0090477A">
        <w:rPr>
          <w:rFonts w:ascii="Times New Roman" w:hAnsi="Times New Roman" w:cs="Times New Roman"/>
          <w:sz w:val="20"/>
          <w:szCs w:val="20"/>
        </w:rPr>
        <w:t xml:space="preserve"> </w:t>
      </w:r>
      <w:r w:rsidR="00F96D4C" w:rsidRPr="0090477A">
        <w:rPr>
          <w:rFonts w:ascii="Times New Roman" w:hAnsi="Times New Roman" w:cs="Times New Roman"/>
          <w:sz w:val="20"/>
          <w:szCs w:val="20"/>
        </w:rPr>
        <w:t>tolerance</w:t>
      </w:r>
    </w:p>
    <w:p w:rsidR="006B536F" w:rsidRPr="0090477A" w:rsidRDefault="00F96D4C" w:rsidP="00A46A60">
      <w:pPr>
        <w:pStyle w:val="ListParagraph"/>
        <w:numPr>
          <w:ilvl w:val="2"/>
          <w:numId w:val="2"/>
        </w:numPr>
        <w:spacing w:line="240" w:lineRule="auto"/>
        <w:ind w:left="810" w:hanging="45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>Exhibit leadership, problem-solving, confidence, and respect skills</w:t>
      </w:r>
    </w:p>
    <w:p w:rsidR="005D7BEC" w:rsidRPr="0090477A" w:rsidRDefault="005D7BEC" w:rsidP="002D6DBF">
      <w:pPr>
        <w:pStyle w:val="ListParagraph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b/>
          <w:sz w:val="20"/>
          <w:szCs w:val="20"/>
          <w:u w:val="single"/>
        </w:rPr>
        <w:t>Critical Thinking</w:t>
      </w:r>
      <w:r w:rsidRPr="0090477A">
        <w:rPr>
          <w:rFonts w:ascii="Times New Roman" w:hAnsi="Times New Roman" w:cs="Times New Roman"/>
          <w:sz w:val="20"/>
          <w:szCs w:val="20"/>
        </w:rPr>
        <w:t>: Students are thinking on their own as to how to find an answer, solve problem</w:t>
      </w:r>
      <w:r w:rsidR="00B32F62" w:rsidRPr="0090477A">
        <w:rPr>
          <w:rFonts w:ascii="Times New Roman" w:hAnsi="Times New Roman" w:cs="Times New Roman"/>
          <w:sz w:val="20"/>
          <w:szCs w:val="20"/>
        </w:rPr>
        <w:t>s</w:t>
      </w:r>
      <w:r w:rsidRPr="0090477A">
        <w:rPr>
          <w:rFonts w:ascii="Times New Roman" w:hAnsi="Times New Roman" w:cs="Times New Roman"/>
          <w:sz w:val="20"/>
          <w:szCs w:val="20"/>
        </w:rPr>
        <w:t xml:space="preserve"> or make decision as to how to accomplish the learning outcome. </w:t>
      </w:r>
    </w:p>
    <w:p w:rsidR="005D7BEC" w:rsidRPr="0090477A" w:rsidRDefault="005D7BEC" w:rsidP="005D7BEC">
      <w:pPr>
        <w:pStyle w:val="ListParagraph"/>
        <w:numPr>
          <w:ilvl w:val="1"/>
          <w:numId w:val="2"/>
        </w:numPr>
        <w:spacing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>Upon graduation, students will be able to:</w:t>
      </w:r>
    </w:p>
    <w:p w:rsidR="002D6DBF" w:rsidRPr="0090477A" w:rsidRDefault="00A46A60" w:rsidP="00A46A60">
      <w:pPr>
        <w:pStyle w:val="ListParagraph"/>
        <w:numPr>
          <w:ilvl w:val="2"/>
          <w:numId w:val="2"/>
        </w:numPr>
        <w:spacing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 xml:space="preserve">Understand why, how and apply what </w:t>
      </w:r>
      <w:r w:rsidR="005D7BEC" w:rsidRPr="0090477A">
        <w:rPr>
          <w:rFonts w:ascii="Times New Roman" w:hAnsi="Times New Roman" w:cs="Times New Roman"/>
          <w:sz w:val="20"/>
          <w:szCs w:val="20"/>
        </w:rPr>
        <w:t xml:space="preserve">they need to know </w:t>
      </w:r>
    </w:p>
    <w:p w:rsidR="002D6DBF" w:rsidRPr="0090477A" w:rsidRDefault="002D6DBF" w:rsidP="005D7BEC">
      <w:pPr>
        <w:pStyle w:val="ListParagraph"/>
        <w:numPr>
          <w:ilvl w:val="2"/>
          <w:numId w:val="2"/>
        </w:numPr>
        <w:spacing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 xml:space="preserve">Makes appropriate Personal Choices/Reflection </w:t>
      </w:r>
    </w:p>
    <w:p w:rsidR="006B536F" w:rsidRPr="00CB4380" w:rsidRDefault="00CB4380" w:rsidP="00A46A60">
      <w:pPr>
        <w:pStyle w:val="ListParagraph"/>
        <w:numPr>
          <w:ilvl w:val="2"/>
          <w:numId w:val="2"/>
        </w:numPr>
        <w:spacing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CB4380">
        <w:rPr>
          <w:rFonts w:ascii="Times New Roman" w:hAnsi="Times New Roman" w:cs="Times New Roman"/>
          <w:sz w:val="20"/>
          <w:szCs w:val="20"/>
        </w:rPr>
        <w:t xml:space="preserve">Formulate new unique solution to real world problems </w:t>
      </w:r>
    </w:p>
    <w:p w:rsidR="002D6DBF" w:rsidRPr="0090477A" w:rsidRDefault="002D6DBF" w:rsidP="002D6DBF">
      <w:pPr>
        <w:pStyle w:val="ListParagraph"/>
        <w:numPr>
          <w:ilvl w:val="0"/>
          <w:numId w:val="2"/>
        </w:numPr>
        <w:spacing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b/>
          <w:sz w:val="20"/>
          <w:szCs w:val="20"/>
          <w:u w:val="single"/>
        </w:rPr>
        <w:t>Oral Communication</w:t>
      </w:r>
      <w:r w:rsidRPr="0090477A">
        <w:rPr>
          <w:rFonts w:ascii="Times New Roman" w:hAnsi="Times New Roman" w:cs="Times New Roman"/>
          <w:sz w:val="20"/>
          <w:szCs w:val="20"/>
        </w:rPr>
        <w:t xml:space="preserve">:  Students are articulating their thoughts, feelings and ideas, processes, to either the teacher, classmates and/or others. </w:t>
      </w:r>
    </w:p>
    <w:p w:rsidR="002D6DBF" w:rsidRPr="0090477A" w:rsidRDefault="002D6DBF" w:rsidP="002D6DBF">
      <w:pPr>
        <w:pStyle w:val="ListParagraph"/>
        <w:numPr>
          <w:ilvl w:val="1"/>
          <w:numId w:val="2"/>
        </w:numPr>
        <w:spacing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>Upon graduation, students will be able to:</w:t>
      </w:r>
    </w:p>
    <w:p w:rsidR="002D6DBF" w:rsidRPr="00CB4380" w:rsidRDefault="00CB4380" w:rsidP="002D6DBF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4380">
        <w:rPr>
          <w:rFonts w:ascii="Times New Roman" w:hAnsi="Times New Roman" w:cs="Times New Roman"/>
          <w:sz w:val="20"/>
          <w:szCs w:val="20"/>
        </w:rPr>
        <w:t>Engage in</w:t>
      </w:r>
      <w:r w:rsidR="002D6DBF" w:rsidRPr="00CB4380">
        <w:rPr>
          <w:rFonts w:ascii="Times New Roman" w:hAnsi="Times New Roman" w:cs="Times New Roman"/>
          <w:sz w:val="20"/>
          <w:szCs w:val="20"/>
        </w:rPr>
        <w:t xml:space="preserve"> situational</w:t>
      </w:r>
      <w:r w:rsidR="009E4BD1" w:rsidRPr="00CB4380">
        <w:rPr>
          <w:rFonts w:ascii="Times New Roman" w:hAnsi="Times New Roman" w:cs="Times New Roman"/>
          <w:sz w:val="20"/>
          <w:szCs w:val="20"/>
        </w:rPr>
        <w:t xml:space="preserve"> Co</w:t>
      </w:r>
      <w:r w:rsidR="00A46A60" w:rsidRPr="00CB4380">
        <w:rPr>
          <w:rFonts w:ascii="Times New Roman" w:hAnsi="Times New Roman" w:cs="Times New Roman"/>
          <w:sz w:val="20"/>
          <w:szCs w:val="20"/>
        </w:rPr>
        <w:t xml:space="preserve">mmunication </w:t>
      </w:r>
    </w:p>
    <w:p w:rsidR="002D6DBF" w:rsidRPr="0090477A" w:rsidRDefault="002D6DBF" w:rsidP="002D6DBF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>Conduct a speech in all courses</w:t>
      </w:r>
    </w:p>
    <w:p w:rsidR="00783FB8" w:rsidRPr="0090477A" w:rsidRDefault="00783FB8" w:rsidP="00783FB8">
      <w:pPr>
        <w:pStyle w:val="ListParagraph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b/>
          <w:sz w:val="20"/>
          <w:szCs w:val="20"/>
          <w:u w:val="single"/>
        </w:rPr>
        <w:t>Written Communication</w:t>
      </w:r>
      <w:r w:rsidRPr="0090477A">
        <w:rPr>
          <w:rFonts w:ascii="Times New Roman" w:hAnsi="Times New Roman" w:cs="Times New Roman"/>
          <w:sz w:val="20"/>
          <w:szCs w:val="20"/>
        </w:rPr>
        <w:t>:  Students are writing their thoughts, feelings, ideas processes.</w:t>
      </w:r>
    </w:p>
    <w:p w:rsidR="005D7BEC" w:rsidRPr="0090477A" w:rsidRDefault="008524F1" w:rsidP="008524F1">
      <w:pPr>
        <w:pStyle w:val="ListParagraph"/>
        <w:numPr>
          <w:ilvl w:val="1"/>
          <w:numId w:val="4"/>
        </w:num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>Upon graduation, students will be able to:</w:t>
      </w:r>
      <w:r w:rsidR="00783FB8" w:rsidRPr="009047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24F1" w:rsidRPr="0090477A" w:rsidRDefault="008524F1" w:rsidP="008524F1">
      <w:pPr>
        <w:pStyle w:val="ListParagraph"/>
        <w:numPr>
          <w:ilvl w:val="2"/>
          <w:numId w:val="4"/>
        </w:numPr>
        <w:spacing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>Differentiate Formal versus Informal English/grammar/writing</w:t>
      </w:r>
    </w:p>
    <w:p w:rsidR="008524F1" w:rsidRPr="0090477A" w:rsidRDefault="008524F1" w:rsidP="008524F1">
      <w:pPr>
        <w:pStyle w:val="ListParagraph"/>
        <w:numPr>
          <w:ilvl w:val="2"/>
          <w:numId w:val="4"/>
        </w:numPr>
        <w:spacing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>Engage in cross-curricular Writing</w:t>
      </w:r>
    </w:p>
    <w:p w:rsidR="00A46A60" w:rsidRPr="0090477A" w:rsidRDefault="008524F1" w:rsidP="00A46A60">
      <w:pPr>
        <w:pStyle w:val="ListParagraph"/>
        <w:numPr>
          <w:ilvl w:val="2"/>
          <w:numId w:val="4"/>
        </w:numPr>
        <w:spacing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>Utilize Technical Writing</w:t>
      </w:r>
      <w:r w:rsidR="00A46A60" w:rsidRPr="009047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536F" w:rsidRPr="0090477A" w:rsidRDefault="00A46A60" w:rsidP="00A46A60">
      <w:pPr>
        <w:pStyle w:val="ListParagraph"/>
        <w:numPr>
          <w:ilvl w:val="2"/>
          <w:numId w:val="4"/>
        </w:numPr>
        <w:spacing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 xml:space="preserve">Display Academic Integrity </w:t>
      </w:r>
    </w:p>
    <w:p w:rsidR="00040B1A" w:rsidRPr="0090477A" w:rsidRDefault="00040B1A" w:rsidP="00040B1A">
      <w:pPr>
        <w:pStyle w:val="ListParagraph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b/>
          <w:sz w:val="20"/>
          <w:szCs w:val="20"/>
          <w:u w:val="single"/>
        </w:rPr>
        <w:t>Technology Literacy</w:t>
      </w:r>
      <w:r w:rsidRPr="0090477A">
        <w:rPr>
          <w:rFonts w:ascii="Times New Roman" w:hAnsi="Times New Roman" w:cs="Times New Roman"/>
          <w:sz w:val="20"/>
          <w:szCs w:val="20"/>
        </w:rPr>
        <w:t xml:space="preserve">:  Students should be able to minimally work within a webpage, use the internet, use Microsoft Office products and use appropriate educational software. </w:t>
      </w:r>
    </w:p>
    <w:p w:rsidR="00536CEA" w:rsidRPr="0090477A" w:rsidRDefault="00536CEA" w:rsidP="00536CEA">
      <w:pPr>
        <w:pStyle w:val="ListParagraph"/>
        <w:numPr>
          <w:ilvl w:val="1"/>
          <w:numId w:val="4"/>
        </w:num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>Upon graduation, students will be able to:</w:t>
      </w:r>
    </w:p>
    <w:p w:rsidR="00737B60" w:rsidRPr="0090477A" w:rsidRDefault="00CB4380" w:rsidP="00737B60">
      <w:pPr>
        <w:pStyle w:val="ListParagraph"/>
        <w:numPr>
          <w:ilvl w:val="2"/>
          <w:numId w:val="4"/>
        </w:numPr>
        <w:spacing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Exercise </w:t>
      </w:r>
      <w:r w:rsidR="00A46A60" w:rsidRPr="0090477A">
        <w:rPr>
          <w:rFonts w:ascii="Times New Roman" w:hAnsi="Times New Roman" w:cs="Times New Roman"/>
          <w:sz w:val="20"/>
          <w:szCs w:val="20"/>
        </w:rPr>
        <w:t>S</w:t>
      </w:r>
      <w:r w:rsidR="00737B60" w:rsidRPr="0090477A">
        <w:rPr>
          <w:rFonts w:ascii="Times New Roman" w:hAnsi="Times New Roman" w:cs="Times New Roman"/>
          <w:sz w:val="20"/>
          <w:szCs w:val="20"/>
        </w:rPr>
        <w:t>ocial responsibility</w:t>
      </w:r>
    </w:p>
    <w:p w:rsidR="00271368" w:rsidRPr="00CB4380" w:rsidRDefault="00CB4380" w:rsidP="00737B60">
      <w:pPr>
        <w:pStyle w:val="ListParagraph"/>
        <w:numPr>
          <w:ilvl w:val="2"/>
          <w:numId w:val="4"/>
        </w:numPr>
        <w:spacing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Effectively utilize the Internet for research</w:t>
      </w:r>
    </w:p>
    <w:p w:rsidR="00271368" w:rsidRPr="0090477A" w:rsidRDefault="00CB4380" w:rsidP="00737B60">
      <w:pPr>
        <w:pStyle w:val="ListParagraph"/>
        <w:numPr>
          <w:ilvl w:val="2"/>
          <w:numId w:val="4"/>
        </w:numPr>
        <w:spacing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Demonstrate </w:t>
      </w:r>
      <w:r w:rsidR="002722D9" w:rsidRPr="0090477A">
        <w:rPr>
          <w:rFonts w:ascii="Times New Roman" w:hAnsi="Times New Roman" w:cs="Times New Roman"/>
          <w:sz w:val="20"/>
          <w:szCs w:val="20"/>
        </w:rPr>
        <w:t>proficient</w:t>
      </w:r>
      <w:r w:rsidR="00271368" w:rsidRPr="0090477A">
        <w:rPr>
          <w:rFonts w:ascii="Times New Roman" w:hAnsi="Times New Roman" w:cs="Times New Roman"/>
          <w:sz w:val="20"/>
          <w:szCs w:val="20"/>
        </w:rPr>
        <w:t xml:space="preserve"> word processing</w:t>
      </w:r>
      <w:r w:rsidR="002722D9" w:rsidRPr="0090477A">
        <w:rPr>
          <w:rFonts w:ascii="Times New Roman" w:hAnsi="Times New Roman" w:cs="Times New Roman"/>
          <w:sz w:val="20"/>
          <w:szCs w:val="20"/>
        </w:rPr>
        <w:t xml:space="preserve"> skills</w:t>
      </w:r>
    </w:p>
    <w:p w:rsidR="00271368" w:rsidRPr="0090477A" w:rsidRDefault="00271368" w:rsidP="00271368">
      <w:pPr>
        <w:pStyle w:val="ListParagraph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b/>
          <w:sz w:val="20"/>
          <w:szCs w:val="20"/>
          <w:u w:val="single"/>
        </w:rPr>
        <w:t>Civility</w:t>
      </w:r>
      <w:r w:rsidRPr="0090477A">
        <w:rPr>
          <w:rFonts w:ascii="Times New Roman" w:hAnsi="Times New Roman" w:cs="Times New Roman"/>
          <w:sz w:val="20"/>
          <w:szCs w:val="20"/>
        </w:rPr>
        <w:t xml:space="preserve">: Students show appropriate classroom behaviors including respect for others, politeness, good behavior, manner, courtesy. </w:t>
      </w:r>
    </w:p>
    <w:p w:rsidR="00D33BD7" w:rsidRPr="0090477A" w:rsidRDefault="00D33BD7" w:rsidP="00D33BD7">
      <w:pPr>
        <w:pStyle w:val="ListParagraph"/>
        <w:numPr>
          <w:ilvl w:val="1"/>
          <w:numId w:val="4"/>
        </w:num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>Upon graduation, students will be able to:</w:t>
      </w:r>
    </w:p>
    <w:p w:rsidR="00D33BD7" w:rsidRPr="0090477A" w:rsidRDefault="00754AAB" w:rsidP="00D33BD7">
      <w:pPr>
        <w:pStyle w:val="ListParagraph"/>
        <w:numPr>
          <w:ilvl w:val="2"/>
          <w:numId w:val="4"/>
        </w:numPr>
        <w:spacing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>Demonstrate</w:t>
      </w:r>
      <w:r w:rsidR="00D33BD7" w:rsidRPr="0090477A">
        <w:rPr>
          <w:rFonts w:ascii="Times New Roman" w:hAnsi="Times New Roman" w:cs="Times New Roman"/>
          <w:sz w:val="20"/>
          <w:szCs w:val="20"/>
        </w:rPr>
        <w:t xml:space="preserve"> Tolerance</w:t>
      </w:r>
    </w:p>
    <w:p w:rsidR="00D33BD7" w:rsidRPr="0090477A" w:rsidRDefault="00D33BD7" w:rsidP="00D33BD7">
      <w:pPr>
        <w:pStyle w:val="ListParagraph"/>
        <w:numPr>
          <w:ilvl w:val="2"/>
          <w:numId w:val="4"/>
        </w:numPr>
        <w:spacing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 xml:space="preserve">Demonstrate </w:t>
      </w:r>
      <w:r w:rsidR="00BA7059" w:rsidRPr="0090477A">
        <w:rPr>
          <w:rFonts w:ascii="Times New Roman" w:hAnsi="Times New Roman" w:cs="Times New Roman"/>
          <w:sz w:val="20"/>
          <w:szCs w:val="20"/>
        </w:rPr>
        <w:t>Respect for</w:t>
      </w:r>
      <w:r w:rsidR="007876C7" w:rsidRPr="0090477A">
        <w:rPr>
          <w:rFonts w:ascii="Times New Roman" w:hAnsi="Times New Roman" w:cs="Times New Roman"/>
          <w:sz w:val="20"/>
          <w:szCs w:val="20"/>
        </w:rPr>
        <w:t xml:space="preserve"> self, others, and all property</w:t>
      </w:r>
    </w:p>
    <w:p w:rsidR="00784106" w:rsidRPr="0090477A" w:rsidRDefault="00542AB2" w:rsidP="00805663">
      <w:pPr>
        <w:pStyle w:val="ListParagraph"/>
        <w:numPr>
          <w:ilvl w:val="2"/>
          <w:numId w:val="4"/>
        </w:numPr>
        <w:spacing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Participate in Community Service and/or volunteering projects</w:t>
      </w:r>
    </w:p>
    <w:p w:rsidR="00101E2E" w:rsidRPr="0090477A" w:rsidRDefault="00101E2E" w:rsidP="00101E2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b/>
          <w:sz w:val="20"/>
          <w:szCs w:val="20"/>
          <w:u w:val="single"/>
        </w:rPr>
        <w:t>Career Preparation</w:t>
      </w:r>
      <w:r w:rsidRPr="0090477A">
        <w:rPr>
          <w:rFonts w:ascii="Times New Roman" w:hAnsi="Times New Roman" w:cs="Times New Roman"/>
          <w:sz w:val="20"/>
          <w:szCs w:val="20"/>
        </w:rPr>
        <w:t xml:space="preserve">: </w:t>
      </w:r>
      <w:r w:rsidR="00271368" w:rsidRPr="0090477A">
        <w:rPr>
          <w:rFonts w:ascii="Times New Roman" w:hAnsi="Times New Roman" w:cs="Times New Roman"/>
          <w:sz w:val="20"/>
          <w:szCs w:val="20"/>
        </w:rPr>
        <w:t xml:space="preserve">Students use the class material or subject matter to investigate various careers as a possible future occupation or post-secondary settings. </w:t>
      </w:r>
    </w:p>
    <w:p w:rsidR="00805663" w:rsidRPr="0090477A" w:rsidRDefault="00805663" w:rsidP="00805663">
      <w:pPr>
        <w:pStyle w:val="ListParagraph"/>
        <w:numPr>
          <w:ilvl w:val="1"/>
          <w:numId w:val="1"/>
        </w:numPr>
        <w:spacing w:line="240" w:lineRule="auto"/>
        <w:ind w:left="450" w:hanging="45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>Upon graduation, students will be able to:</w:t>
      </w:r>
    </w:p>
    <w:p w:rsidR="00805663" w:rsidRPr="0090477A" w:rsidRDefault="00542AB2" w:rsidP="00805663">
      <w:pPr>
        <w:pStyle w:val="ListParagraph"/>
        <w:numPr>
          <w:ilvl w:val="2"/>
          <w:numId w:val="1"/>
        </w:numPr>
        <w:spacing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Understand </w:t>
      </w:r>
      <w:r w:rsidR="00754AAB" w:rsidRPr="0090477A">
        <w:rPr>
          <w:rFonts w:ascii="Times New Roman" w:hAnsi="Times New Roman" w:cs="Times New Roman"/>
          <w:sz w:val="20"/>
          <w:szCs w:val="20"/>
        </w:rPr>
        <w:t xml:space="preserve">Proper Work Etiquette </w:t>
      </w:r>
    </w:p>
    <w:p w:rsidR="00B44823" w:rsidRPr="0090477A" w:rsidRDefault="004A2A76" w:rsidP="00805663">
      <w:pPr>
        <w:pStyle w:val="ListParagraph"/>
        <w:numPr>
          <w:ilvl w:val="2"/>
          <w:numId w:val="1"/>
        </w:numPr>
        <w:spacing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>C</w:t>
      </w:r>
      <w:r w:rsidR="00B44823" w:rsidRPr="0090477A">
        <w:rPr>
          <w:rFonts w:ascii="Times New Roman" w:hAnsi="Times New Roman" w:cs="Times New Roman"/>
          <w:sz w:val="20"/>
          <w:szCs w:val="20"/>
        </w:rPr>
        <w:t>omplete their Career E-Folio</w:t>
      </w:r>
    </w:p>
    <w:p w:rsidR="00754AAB" w:rsidRPr="0090477A" w:rsidRDefault="00542AB2" w:rsidP="00754AAB">
      <w:pPr>
        <w:pStyle w:val="ListParagraph"/>
        <w:numPr>
          <w:ilvl w:val="2"/>
          <w:numId w:val="1"/>
        </w:numPr>
        <w:spacing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Explore Job S</w:t>
      </w:r>
      <w:r w:rsidR="00B44823" w:rsidRPr="0090477A">
        <w:rPr>
          <w:rFonts w:ascii="Times New Roman" w:hAnsi="Times New Roman" w:cs="Times New Roman"/>
          <w:sz w:val="20"/>
          <w:szCs w:val="20"/>
        </w:rPr>
        <w:t>hadow</w:t>
      </w:r>
      <w:r>
        <w:rPr>
          <w:rFonts w:ascii="Times New Roman" w:hAnsi="Times New Roman" w:cs="Times New Roman"/>
          <w:sz w:val="20"/>
          <w:szCs w:val="20"/>
        </w:rPr>
        <w:t>ing</w:t>
      </w:r>
      <w:r w:rsidR="00B44823" w:rsidRPr="009047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opportunities</w:t>
      </w:r>
    </w:p>
    <w:p w:rsidR="00101E2E" w:rsidRPr="0090477A" w:rsidRDefault="007876C7" w:rsidP="00784106">
      <w:pPr>
        <w:pStyle w:val="ListParagraph"/>
        <w:numPr>
          <w:ilvl w:val="2"/>
          <w:numId w:val="1"/>
        </w:numPr>
        <w:spacing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>Participate in ongoing p</w:t>
      </w:r>
      <w:r w:rsidR="00B44823" w:rsidRPr="0090477A">
        <w:rPr>
          <w:rFonts w:ascii="Times New Roman" w:hAnsi="Times New Roman" w:cs="Times New Roman"/>
          <w:sz w:val="20"/>
          <w:szCs w:val="20"/>
        </w:rPr>
        <w:t xml:space="preserve">ost-secondary </w:t>
      </w:r>
      <w:r w:rsidRPr="0090477A">
        <w:rPr>
          <w:rFonts w:ascii="Times New Roman" w:hAnsi="Times New Roman" w:cs="Times New Roman"/>
          <w:sz w:val="20"/>
          <w:szCs w:val="20"/>
        </w:rPr>
        <w:t>e</w:t>
      </w:r>
      <w:r w:rsidR="00B44823" w:rsidRPr="0090477A">
        <w:rPr>
          <w:rFonts w:ascii="Times New Roman" w:hAnsi="Times New Roman" w:cs="Times New Roman"/>
          <w:sz w:val="20"/>
          <w:szCs w:val="20"/>
        </w:rPr>
        <w:t xml:space="preserve">xploration </w:t>
      </w:r>
      <w:r w:rsidR="00754AAB" w:rsidRPr="0090477A">
        <w:rPr>
          <w:rFonts w:ascii="Times New Roman" w:hAnsi="Times New Roman" w:cs="Times New Roman"/>
          <w:sz w:val="20"/>
          <w:szCs w:val="20"/>
        </w:rPr>
        <w:t>options</w:t>
      </w:r>
    </w:p>
    <w:p w:rsidR="00101E2E" w:rsidRPr="0090477A" w:rsidRDefault="004A0DA0" w:rsidP="004A0D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b/>
          <w:sz w:val="20"/>
          <w:szCs w:val="20"/>
          <w:u w:val="single"/>
        </w:rPr>
        <w:t>Core Content Literacy</w:t>
      </w:r>
      <w:r w:rsidRPr="0090477A">
        <w:rPr>
          <w:rFonts w:ascii="Times New Roman" w:hAnsi="Times New Roman" w:cs="Times New Roman"/>
          <w:sz w:val="20"/>
          <w:szCs w:val="20"/>
        </w:rPr>
        <w:t xml:space="preserve">: Students show not only knowledge of the content of the course but also the ability to read, write and speak using the context of the material.  </w:t>
      </w:r>
    </w:p>
    <w:p w:rsidR="004A0DA0" w:rsidRPr="0090477A" w:rsidRDefault="00101E2E" w:rsidP="00101E2E">
      <w:pPr>
        <w:pStyle w:val="ListParagraph"/>
        <w:numPr>
          <w:ilvl w:val="1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>Upon graduation, students will</w:t>
      </w:r>
      <w:r w:rsidR="004A0DA0" w:rsidRPr="0090477A">
        <w:rPr>
          <w:rFonts w:ascii="Times New Roman" w:hAnsi="Times New Roman" w:cs="Times New Roman"/>
          <w:sz w:val="20"/>
          <w:szCs w:val="20"/>
        </w:rPr>
        <w:t xml:space="preserve"> be able to:</w:t>
      </w:r>
    </w:p>
    <w:p w:rsidR="004A0DA0" w:rsidRDefault="00101E2E" w:rsidP="00101E2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477A">
        <w:rPr>
          <w:rFonts w:ascii="Times New Roman" w:hAnsi="Times New Roman" w:cs="Times New Roman"/>
          <w:sz w:val="20"/>
          <w:szCs w:val="20"/>
        </w:rPr>
        <w:t>Demonstrate application</w:t>
      </w:r>
      <w:r w:rsidR="007876C7" w:rsidRPr="0090477A">
        <w:rPr>
          <w:rFonts w:ascii="Times New Roman" w:hAnsi="Times New Roman" w:cs="Times New Roman"/>
          <w:sz w:val="20"/>
          <w:szCs w:val="20"/>
        </w:rPr>
        <w:t xml:space="preserve"> and proficiency in core courses</w:t>
      </w:r>
    </w:p>
    <w:p w:rsidR="00542AB2" w:rsidRPr="0090477A" w:rsidRDefault="00542AB2" w:rsidP="00101E2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Apply to cross-curricular </w:t>
      </w:r>
    </w:p>
    <w:p w:rsidR="00101E2E" w:rsidRPr="0090477A" w:rsidRDefault="00101E2E" w:rsidP="00101E2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01E2E" w:rsidRPr="0090477A" w:rsidSect="001C3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3E20"/>
    <w:multiLevelType w:val="hybridMultilevel"/>
    <w:tmpl w:val="D2767A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41257196"/>
    <w:multiLevelType w:val="hybridMultilevel"/>
    <w:tmpl w:val="B290CB5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92F60EE"/>
    <w:multiLevelType w:val="hybridMultilevel"/>
    <w:tmpl w:val="7F0E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A2CFF"/>
    <w:multiLevelType w:val="hybridMultilevel"/>
    <w:tmpl w:val="CFBCF6F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0DA0"/>
    <w:rsid w:val="000131F4"/>
    <w:rsid w:val="00040B1A"/>
    <w:rsid w:val="00101E2E"/>
    <w:rsid w:val="001C3653"/>
    <w:rsid w:val="00271368"/>
    <w:rsid w:val="002722D9"/>
    <w:rsid w:val="002D6DBF"/>
    <w:rsid w:val="002E7269"/>
    <w:rsid w:val="00347074"/>
    <w:rsid w:val="004A0DA0"/>
    <w:rsid w:val="004A2A76"/>
    <w:rsid w:val="004C0290"/>
    <w:rsid w:val="00527650"/>
    <w:rsid w:val="00536CEA"/>
    <w:rsid w:val="00542AB2"/>
    <w:rsid w:val="005D7BEC"/>
    <w:rsid w:val="005D7F33"/>
    <w:rsid w:val="005F2B47"/>
    <w:rsid w:val="0063436F"/>
    <w:rsid w:val="006B536F"/>
    <w:rsid w:val="00737B60"/>
    <w:rsid w:val="00754AAB"/>
    <w:rsid w:val="00783FB8"/>
    <w:rsid w:val="00784106"/>
    <w:rsid w:val="007876C7"/>
    <w:rsid w:val="007A1B97"/>
    <w:rsid w:val="00805663"/>
    <w:rsid w:val="00806512"/>
    <w:rsid w:val="00834EBA"/>
    <w:rsid w:val="008524F1"/>
    <w:rsid w:val="0090477A"/>
    <w:rsid w:val="009474B4"/>
    <w:rsid w:val="009E4BD1"/>
    <w:rsid w:val="00A01331"/>
    <w:rsid w:val="00A1303A"/>
    <w:rsid w:val="00A46A60"/>
    <w:rsid w:val="00B32F62"/>
    <w:rsid w:val="00B44823"/>
    <w:rsid w:val="00B9265D"/>
    <w:rsid w:val="00BA7059"/>
    <w:rsid w:val="00CB4380"/>
    <w:rsid w:val="00CD4792"/>
    <w:rsid w:val="00D33BD7"/>
    <w:rsid w:val="00E67B87"/>
    <w:rsid w:val="00F96D4C"/>
    <w:rsid w:val="00FF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Freedom Area School District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Kaplin</dc:creator>
  <cp:keywords/>
  <dc:description/>
  <cp:lastModifiedBy>Rita Kaplin</cp:lastModifiedBy>
  <cp:revision>11</cp:revision>
  <cp:lastPrinted>2011-04-07T19:35:00Z</cp:lastPrinted>
  <dcterms:created xsi:type="dcterms:W3CDTF">2011-04-07T14:41:00Z</dcterms:created>
  <dcterms:modified xsi:type="dcterms:W3CDTF">2011-09-02T14:55:00Z</dcterms:modified>
</cp:coreProperties>
</file>